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CA" w:rsidRPr="00E417AB" w:rsidRDefault="002F00AB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pict>
          <v:oval id="Oval 17" o:spid="_x0000_s1050" style="position:absolute;margin-left:233.55pt;margin-top:-9pt;width:113.3pt;height:76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6432;visibility:visible">
            <v:imagedata r:id="rId5" o:title=""/>
          </v:shape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928;visibility:visible">
            <v:imagedata r:id="rId6" o:title=""/>
            <w10:wrap type="square"/>
          </v:shape>
        </w:pict>
      </w:r>
      <w:r w:rsidR="00A32DCA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3360;visibility:visible;mso-position-horizontal-relative:text;mso-position-vertical-relative:text">
            <v:imagedata r:id="rId6" o:title=""/>
            <w10:wrap type="square"/>
          </v:shape>
        </w:pict>
      </w:r>
      <w:r w:rsidR="00A32DCA">
        <w:rPr>
          <w:rFonts w:ascii="Arial" w:hAnsi="Arial" w:cs="Arial"/>
          <w:color w:val="656263"/>
          <w:sz w:val="18"/>
          <w:szCs w:val="18"/>
        </w:rPr>
        <w:t xml:space="preserve">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F71E33" w:rsidRPr="00E417AB" w:rsidRDefault="002F00AB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F71E33" w:rsidRDefault="00F71E33" w:rsidP="00F71E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F71E33" w:rsidRDefault="00F71E33" w:rsidP="00F71E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F71E33" w:rsidRPr="004538BB" w:rsidRDefault="00F71E33" w:rsidP="00F71E3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F71E33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F71E33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F71E33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F71E33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F71E33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F71E33" w:rsidRPr="003A72AD" w:rsidRDefault="002F00AB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4" type="#_x0000_t75" style="position:absolute;left:0;text-align:left;margin-left:414pt;margin-top:12.95pt;width:45.3pt;height:29.8pt;rotation:180;flip:x y;z-index:-251649024">
            <v:imagedata r:id="rId7" o:title="Facebook icon"/>
          </v:shape>
        </w:pict>
      </w: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000">
            <v:imagedata r:id="rId8" o:title="Twitter icon"/>
          </v:shape>
        </w:pict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F71E33" w:rsidRPr="009F0F22" w:rsidRDefault="002F00AB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288;visibility:visible">
            <v:imagedata r:id="rId9" o:title=""/>
          </v:shape>
        </w:pict>
      </w:r>
      <w:r w:rsidR="002D60DA">
        <w:rPr>
          <w:rFonts w:ascii="Arial" w:hAnsi="Arial" w:cs="Arial"/>
          <w:b/>
          <w:color w:val="008265"/>
          <w:sz w:val="40"/>
          <w:szCs w:val="42"/>
        </w:rPr>
        <w:t>AMSLEIGH PARK</w:t>
      </w:r>
      <w:r w:rsidR="00FF099D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:rsidR="00F71E33" w:rsidRDefault="002F00AB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w:pict>
          <v:shape id="Text Box 22" o:spid="_x0000_s1027" type="#_x0000_t202" style="position:absolute;margin-left:126pt;margin-top:7.7pt;width:277.5pt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F71E33" w:rsidRPr="000D345A" w:rsidRDefault="00552F7D" w:rsidP="00F71E3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WACKY WINTER SPORTS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color w:val="F8971D"/>
          <w:sz w:val="20"/>
          <w:szCs w:val="20"/>
        </w:rPr>
        <w:pict>
          <v:shape id="Picture 9" o:spid="_x0000_s1067" type="#_x0000_t75" style="position:absolute;margin-left:18pt;margin-top:9.95pt;width:100.35pt;height:91.85pt;z-index:-251646976;visibility:visible" stroked="t" strokecolor="#f89822" strokeweight="2.25pt">
            <v:imagedata r:id="rId10" o:title=""/>
          </v:shape>
        </w:pict>
      </w:r>
    </w:p>
    <w:p w:rsidR="00F71E33" w:rsidRDefault="002F00AB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7" o:spid="_x0000_s1028" type="#_x0000_t202" style="position:absolute;left:0;text-align:left;margin-left:126pt;margin-top:12.2pt;width:247.1pt;height:12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552F7D" w:rsidRPr="00053CFF" w:rsidRDefault="00552F7D" w:rsidP="00552F7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SOCCER – AFL – BASKETBALL – TEE BALL – TEAM GAMES                                                 </w:t>
                  </w:r>
                  <w:proofErr w:type="gramStart"/>
                  <w:r w:rsidRPr="00174A05">
                    <w:rPr>
                      <w:sz w:val="16"/>
                      <w:szCs w:val="16"/>
                    </w:rPr>
                    <w:t>This</w:t>
                  </w:r>
                  <w:proofErr w:type="gramEnd"/>
                  <w:r w:rsidRPr="00174A05">
                    <w:rPr>
                      <w:sz w:val="16"/>
                      <w:szCs w:val="16"/>
                    </w:rPr>
                    <w:t xml:space="preserve"> program is a fantastic way to challenge and improve your child’s motor and coordination skills. Our experienced coaches aim to develop and enhance the wide range of sporting skill</w:t>
                  </w:r>
                  <w:r>
                    <w:rPr>
                      <w:sz w:val="16"/>
                      <w:szCs w:val="16"/>
                    </w:rPr>
                    <w:t xml:space="preserve">s of your child, including catching, kicking, </w:t>
                  </w:r>
                  <w:r w:rsidRPr="00174A05">
                    <w:rPr>
                      <w:sz w:val="16"/>
                      <w:szCs w:val="16"/>
                    </w:rPr>
                    <w:t>throwing</w:t>
                  </w:r>
                  <w:r>
                    <w:rPr>
                      <w:sz w:val="16"/>
                      <w:szCs w:val="16"/>
                    </w:rPr>
                    <w:t xml:space="preserve"> and Striking</w:t>
                  </w:r>
                  <w:r w:rsidRPr="00174A05">
                    <w:rPr>
                      <w:sz w:val="16"/>
                      <w:szCs w:val="16"/>
                    </w:rPr>
                    <w:t>.  While also improving strength, flexibility, hand-eye co-ordination, spatial awareness, co-operative skills and teamwork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174A05">
                    <w:rPr>
                      <w:sz w:val="16"/>
                      <w:szCs w:val="16"/>
                    </w:rPr>
                    <w:t xml:space="preserve"> all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 xml:space="preserve">within a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FUN</w:t>
                  </w:r>
                  <w:r w:rsidRPr="00174A05">
                    <w:rPr>
                      <w:sz w:val="16"/>
                      <w:szCs w:val="16"/>
                    </w:rPr>
                    <w:t xml:space="preserve"> and very </w:t>
                  </w:r>
                  <w:r w:rsidRPr="00174A05">
                    <w:rPr>
                      <w:b/>
                      <w:sz w:val="16"/>
                      <w:szCs w:val="16"/>
                      <w:u w:val="single"/>
                    </w:rPr>
                    <w:t>SAFE</w:t>
                  </w:r>
                  <w:r w:rsidRPr="00174A0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174A05">
                    <w:rPr>
                      <w:sz w:val="16"/>
                      <w:szCs w:val="16"/>
                    </w:rPr>
                    <w:t>environment.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F71E33" w:rsidRPr="00EE3D95" w:rsidRDefault="00F71E33" w:rsidP="00EE3D95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5" o:spid="_x0000_s1030" type="#_x0000_t202" style="position:absolute;left:0;text-align:left;margin-left:369pt;margin-top:12.2pt;width:172.75pt;height:82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>
              <w:txbxContent>
                <w:p w:rsidR="00F71E33" w:rsidRPr="0079522F" w:rsidRDefault="00F71E33" w:rsidP="00F71E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EE3D9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Tuesday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FF099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19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/07/16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13/09/16</w:t>
                  </w:r>
                </w:p>
                <w:p w:rsidR="00F71E33" w:rsidRPr="0079522F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552F7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4.35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F71E33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F71E33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FF099D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$99</w:t>
                  </w:r>
                </w:p>
                <w:p w:rsidR="00F71E33" w:rsidRPr="00937B2C" w:rsidRDefault="00F71E33" w:rsidP="00F71E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2F00AB">
        <w:rPr>
          <w:noProof/>
        </w:rPr>
        <w:pict>
          <v:shape id="Picture 13" o:spid="_x0000_s1058" type="#_x0000_t75" style="position:absolute;margin-left:-7.25pt;margin-top:7.05pt;width:547.5pt;height:116.25pt;z-index:-251659264;visibility:visible;mso-position-horizontal-relative:text;mso-position-vertical-relative:text">
            <v:imagedata r:id="rId11" o:title=""/>
          </v:shape>
        </w:pict>
      </w:r>
    </w:p>
    <w:p w:rsidR="00F71E33" w:rsidRPr="00DE6DB8" w:rsidRDefault="002F00AB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pict>
          <v:shape id="Text Box 20" o:spid="_x0000_s1031" type="#_x0000_t202" style="position:absolute;margin-left:-4.65pt;margin-top:1.2pt;width:168.4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 style="mso-next-textbox:#Text Box 20">
              <w:txbxContent>
                <w:p w:rsidR="00F71E33" w:rsidRPr="000D345A" w:rsidRDefault="002D60DA" w:rsidP="00F71E33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CALITHENICS </w:t>
                  </w:r>
                </w:p>
                <w:p w:rsidR="00F71E33" w:rsidRPr="000D345A" w:rsidRDefault="00F71E33" w:rsidP="00F71E33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Picture 4" o:spid="_x0000_s1070" type="#_x0000_t75" style="position:absolute;margin-left:18pt;margin-top:10.2pt;width:100.35pt;height:78.4pt;z-index:251670528;visibility:visible" stroked="t" strokecolor="#f79646" strokeweight="2.25pt">
            <v:imagedata r:id="rId12" o:title=""/>
            <w10:wrap type="square"/>
          </v:shape>
        </w:pic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71E33" w:rsidRDefault="002F00AB" w:rsidP="00F71E33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pict>
          <v:shape id="Text Box 11" o:spid="_x0000_s1032" type="#_x0000_t202" style="position:absolute;margin-left:-4.65pt;margin-top:3.45pt;width:235.3pt;height:99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F71E33" w:rsidRPr="00F441CA" w:rsidRDefault="00A35F45" w:rsidP="00A35F45">
                  <w:pPr>
                    <w:rPr>
                      <w:sz w:val="18"/>
                      <w:szCs w:val="18"/>
                    </w:rPr>
                  </w:pPr>
                  <w:r w:rsidRPr="00A35F45">
                    <w:rPr>
                      <w:sz w:val="18"/>
                      <w:szCs w:val="18"/>
                    </w:rPr>
                    <w:t>Experience this unique blend of sport and artistry at your own</w:t>
                  </w:r>
                  <w:r>
                    <w:rPr>
                      <w:sz w:val="18"/>
                      <w:szCs w:val="18"/>
                    </w:rPr>
                    <w:t xml:space="preserve"> school. </w:t>
                  </w:r>
                  <w:r w:rsidRPr="00A35F45">
                    <w:rPr>
                      <w:sz w:val="18"/>
                      <w:szCs w:val="18"/>
                    </w:rPr>
                    <w:t xml:space="preserve">Calisthenics combines the elements of dance and movement including gymnastics, ballet, </w:t>
                  </w:r>
                  <w:proofErr w:type="gramStart"/>
                  <w:r w:rsidRPr="00A35F45">
                    <w:rPr>
                      <w:sz w:val="18"/>
                      <w:szCs w:val="18"/>
                    </w:rPr>
                    <w:t>modern</w:t>
                  </w:r>
                  <w:proofErr w:type="gramEnd"/>
                  <w:r w:rsidRPr="00A35F45">
                    <w:rPr>
                      <w:sz w:val="18"/>
                      <w:szCs w:val="18"/>
                    </w:rPr>
                    <w:t xml:space="preserve"> dance, apparatus (rods and flags). Learn routines choreographed to music, so that you can present these routines in front of an audience. Calisthenics encourages physical development, coordination, self-discipline and team spirit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14" o:spid="_x0000_s1029" type="#_x0000_t202" style="position:absolute;margin-left:237.4pt;margin-top:8.35pt;width:171.25pt;height:82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EE3D95" w:rsidRPr="0079522F" w:rsidRDefault="00F71E33" w:rsidP="00EE3D9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2D60D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EE3D95" w:rsidRPr="0079522F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2D60D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22</w:t>
                  </w:r>
                  <w:r w:rsidR="00FF099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/07/16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EE3D95" w:rsidRPr="0079522F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2D60D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9</w:t>
                  </w:r>
                  <w:r w:rsidR="00FF099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/09/16</w:t>
                  </w:r>
                </w:p>
                <w:p w:rsidR="00EE3D95" w:rsidRPr="0079522F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</w:t>
                  </w:r>
                  <w:r w:rsidR="002D60D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.40</w:t>
                  </w:r>
                  <w:r w:rsidR="00FF099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2D60D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2.3</w:t>
                  </w:r>
                  <w:r w:rsidR="00FF099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0pm</w:t>
                  </w:r>
                </w:p>
                <w:p w:rsidR="00EE3D95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EE3D95" w:rsidRDefault="00EE3D95" w:rsidP="00EE3D95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2D60DA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$88</w:t>
                  </w:r>
                </w:p>
                <w:p w:rsidR="00F71E33" w:rsidRPr="0079522F" w:rsidRDefault="00F71E33" w:rsidP="00EE3D95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71E33" w:rsidRDefault="002F00AB" w:rsidP="00F71E33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432;visibility:visible">
            <v:imagedata r:id="rId13" o:title=""/>
          </v:shape>
        </w:pict>
      </w:r>
    </w:p>
    <w:p w:rsidR="00F71E33" w:rsidRPr="0036080A" w:rsidRDefault="002F00AB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 w:rsidR="00552F7D">
        <w:rPr>
          <w:rFonts w:ascii="Arial" w:hAnsi="Arial" w:cs="Arial"/>
          <w:b/>
          <w:color w:val="F8971D"/>
          <w:sz w:val="24"/>
          <w:szCs w:val="24"/>
        </w:rPr>
        <w:t>GET IN QUICK FOR TERM 3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:rsidR="00F71E33" w:rsidRPr="0036080A" w:rsidRDefault="00FF099D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$99 FOR 9</w:t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F71E33" w:rsidRDefault="002F00AB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60288;visibility:visible">
            <v:imagedata r:id="rId15" o:title="" croptop="24752f" cropbottom="35895f"/>
          </v:shape>
        </w:pict>
      </w: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F71E33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F71E33" w:rsidRPr="0036080A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6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F71E33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F71E33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F71E33" w:rsidRPr="0036080A" w:rsidRDefault="00F71E33" w:rsidP="00F71E33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F71E33" w:rsidRPr="004538BB" w:rsidRDefault="00F71E33" w:rsidP="00F71E33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F71E33" w:rsidRPr="00AB6533" w:rsidRDefault="002F00AB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F71E33" w:rsidRPr="001F1421" w:rsidRDefault="00F71E33" w:rsidP="00F71E33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F71E33" w:rsidRDefault="00F71E33" w:rsidP="00F71E33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2F00AB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Wacky Winter Sports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2F00AB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Calisthenics</w:t>
                  </w:r>
                  <w:bookmarkStart w:id="0" w:name="_GoBack"/>
                  <w:bookmarkEnd w:id="0"/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F71E33" w:rsidRDefault="00F71E33" w:rsidP="00F71E3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F71E33" w:rsidRPr="0036080A" w:rsidRDefault="00F71E33" w:rsidP="00F71E3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71E33" w:rsidRPr="00980B3E" w:rsidRDefault="00F71E33" w:rsidP="00F71E33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A35F45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F71E33" w:rsidRPr="00980B3E" w:rsidRDefault="00F71E33" w:rsidP="00F71E33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F71E33" w:rsidRPr="00980B3E" w:rsidRDefault="00F71E33" w:rsidP="00F71E33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F71E33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F71E33" w:rsidRPr="009D4546" w:rsidRDefault="00F71E33" w:rsidP="00F71E33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F71E33" w:rsidRPr="003D0D3E" w:rsidRDefault="00F71E33" w:rsidP="00F71E33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F71E33" w:rsidRDefault="00F71E33" w:rsidP="00F71E33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F71E33" w:rsidRDefault="00F71E33" w:rsidP="00F71E33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F71E33" w:rsidRDefault="00F71E33"/>
              </w:txbxContent>
            </v:textbox>
          </v:shape>
        </w:pic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554C6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C1C5B"/>
    <w:rsid w:val="00142DF4"/>
    <w:rsid w:val="002D60DA"/>
    <w:rsid w:val="002F00AB"/>
    <w:rsid w:val="00302882"/>
    <w:rsid w:val="003104EC"/>
    <w:rsid w:val="00447B61"/>
    <w:rsid w:val="004E1469"/>
    <w:rsid w:val="00552F7D"/>
    <w:rsid w:val="006A274B"/>
    <w:rsid w:val="007B7ECD"/>
    <w:rsid w:val="00890641"/>
    <w:rsid w:val="00897650"/>
    <w:rsid w:val="00A32DCA"/>
    <w:rsid w:val="00A35F45"/>
    <w:rsid w:val="00B10446"/>
    <w:rsid w:val="00EE3D95"/>
    <w:rsid w:val="00F70999"/>
    <w:rsid w:val="00F71E33"/>
    <w:rsid w:val="00FF09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40508BAC-AFCD-47C9-BDF7-6B27C110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262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 Loraine</cp:lastModifiedBy>
  <cp:revision>2</cp:revision>
  <cp:lastPrinted>2016-05-31T05:13:00Z</cp:lastPrinted>
  <dcterms:created xsi:type="dcterms:W3CDTF">2016-06-01T02:37:00Z</dcterms:created>
  <dcterms:modified xsi:type="dcterms:W3CDTF">2016-06-01T02:37:00Z</dcterms:modified>
</cp:coreProperties>
</file>